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597" w:rsidRDefault="002F7E01" w:rsidP="001470F1">
      <w:pPr>
        <w:jc w:val="center"/>
        <w:rPr>
          <w:rFonts w:ascii="宋体"/>
          <w:b/>
          <w:bCs/>
          <w:sz w:val="28"/>
          <w:szCs w:val="28"/>
        </w:rPr>
      </w:pPr>
      <w:r w:rsidRPr="002F7E01">
        <w:rPr>
          <w:rFonts w:ascii="宋体"/>
          <w:b/>
          <w:bCs/>
          <w:sz w:val="28"/>
          <w:szCs w:val="28"/>
        </w:rPr>
        <w:t>单片机嵌入式开发与设计</w:t>
      </w:r>
      <w:r w:rsidR="001470F1" w:rsidRPr="001470F1">
        <w:rPr>
          <w:rFonts w:ascii="宋体" w:hint="eastAsia"/>
          <w:b/>
          <w:bCs/>
          <w:sz w:val="28"/>
          <w:szCs w:val="28"/>
        </w:rPr>
        <w:t>实验报告要求</w:t>
      </w:r>
    </w:p>
    <w:p w:rsidR="008A5362" w:rsidRDefault="008A5362" w:rsidP="001470F1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b/>
          <w:bCs/>
          <w:sz w:val="28"/>
          <w:szCs w:val="28"/>
        </w:rPr>
        <w:t>实验名称</w:t>
      </w:r>
    </w:p>
    <w:p w:rsidR="008A5362" w:rsidRPr="008A5362" w:rsidRDefault="008A5362" w:rsidP="001470F1">
      <w:pPr>
        <w:jc w:val="center"/>
        <w:rPr>
          <w:rFonts w:ascii="宋体"/>
          <w:bCs/>
          <w:szCs w:val="21"/>
        </w:rPr>
      </w:pPr>
      <w:r w:rsidRPr="008A5362">
        <w:rPr>
          <w:rFonts w:ascii="宋体" w:hint="eastAsia"/>
          <w:bCs/>
          <w:szCs w:val="21"/>
        </w:rPr>
        <w:t>学生姓名、学号</w:t>
      </w:r>
    </w:p>
    <w:p w:rsidR="001470F1" w:rsidRPr="00C508E2" w:rsidRDefault="001470F1" w:rsidP="00D22CCB">
      <w:pPr>
        <w:pStyle w:val="a3"/>
        <w:numPr>
          <w:ilvl w:val="0"/>
          <w:numId w:val="1"/>
        </w:numPr>
        <w:ind w:firstLineChars="0"/>
        <w:rPr>
          <w:b/>
        </w:rPr>
      </w:pPr>
      <w:r w:rsidRPr="00C508E2">
        <w:rPr>
          <w:rFonts w:hint="eastAsia"/>
          <w:b/>
        </w:rPr>
        <w:t>实验目的</w:t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通过</w:t>
      </w:r>
      <w:r w:rsidRPr="002F7E01">
        <w:rPr>
          <w:rFonts w:ascii="宋体" w:hAnsi="宋体"/>
        </w:rPr>
        <w:t>由浅入深</w:t>
      </w:r>
      <w:r w:rsidRPr="002F7E01">
        <w:rPr>
          <w:rFonts w:ascii="宋体" w:hAnsi="宋体" w:hint="eastAsia"/>
        </w:rPr>
        <w:t>、</w:t>
      </w:r>
      <w:r w:rsidRPr="002F7E01">
        <w:rPr>
          <w:rFonts w:ascii="宋体" w:hAnsi="宋体"/>
        </w:rPr>
        <w:t>循序渐进的</w:t>
      </w:r>
      <w:r w:rsidRPr="002F7E01">
        <w:rPr>
          <w:rFonts w:ascii="宋体" w:hAnsi="宋体" w:hint="eastAsia"/>
        </w:rPr>
        <w:t>授课内容，以学生掌握从</w:t>
      </w:r>
      <w:r w:rsidRPr="002F7E01">
        <w:rPr>
          <w:rFonts w:ascii="宋体" w:hAnsi="宋体"/>
        </w:rPr>
        <w:t>单片机开发平台，到单片机基本功能的应用，再到单片机外围部件扩展直至嵌入式系统的整体设计</w:t>
      </w:r>
      <w:r w:rsidRPr="002F7E01">
        <w:rPr>
          <w:rFonts w:ascii="宋体" w:hAnsi="宋体" w:hint="eastAsia"/>
        </w:rPr>
        <w:t>为目的，根据</w:t>
      </w:r>
      <w:r w:rsidRPr="002F7E01">
        <w:rPr>
          <w:rFonts w:ascii="宋体" w:hAnsi="宋体"/>
        </w:rPr>
        <w:t>电子信息产业快速发展需求，加强</w:t>
      </w:r>
      <w:r w:rsidRPr="002F7E01">
        <w:rPr>
          <w:rFonts w:ascii="宋体" w:hAnsi="宋体" w:hint="eastAsia"/>
        </w:rPr>
        <w:t>对</w:t>
      </w:r>
      <w:r w:rsidRPr="002F7E01">
        <w:rPr>
          <w:rFonts w:ascii="宋体" w:hAnsi="宋体"/>
        </w:rPr>
        <w:t>学生综合设计</w:t>
      </w:r>
      <w:r w:rsidRPr="002F7E01">
        <w:rPr>
          <w:rFonts w:ascii="宋体" w:hAnsi="宋体" w:hint="eastAsia"/>
        </w:rPr>
        <w:t>和</w:t>
      </w:r>
      <w:r w:rsidRPr="002F7E01">
        <w:rPr>
          <w:rFonts w:ascii="宋体" w:hAnsi="宋体"/>
        </w:rPr>
        <w:t>创新能力的培养，</w:t>
      </w:r>
      <w:r w:rsidRPr="002F7E01">
        <w:rPr>
          <w:rFonts w:ascii="宋体" w:hAnsi="宋体" w:hint="eastAsia"/>
        </w:rPr>
        <w:t>使学生</w:t>
      </w:r>
      <w:r w:rsidRPr="002F7E01">
        <w:rPr>
          <w:rFonts w:ascii="宋体" w:hAnsi="宋体"/>
        </w:rPr>
        <w:t>具有良好的工程实践能力</w:t>
      </w:r>
      <w:r w:rsidRPr="002F7E01">
        <w:rPr>
          <w:rFonts w:ascii="宋体" w:hAnsi="宋体" w:hint="eastAsia"/>
        </w:rPr>
        <w:t>。培养</w:t>
      </w:r>
      <w:r w:rsidRPr="002F7E01">
        <w:rPr>
          <w:rFonts w:ascii="宋体" w:hAnsi="宋体"/>
        </w:rPr>
        <w:t>从事电子设备、信息系统和通信系统的设计、制造、应用和开发的工程与应用技术人才。</w:t>
      </w:r>
    </w:p>
    <w:p w:rsidR="00F24767" w:rsidRPr="002F7E01" w:rsidRDefault="002F7E01" w:rsidP="002F7E01">
      <w:pPr>
        <w:ind w:firstLineChars="200" w:firstLine="420"/>
        <w:rPr>
          <w:rFonts w:ascii="宋体" w:hAnsi="宋体"/>
        </w:rPr>
      </w:pPr>
      <w:r w:rsidRPr="002F7E01">
        <w:rPr>
          <w:rFonts w:ascii="宋体" w:hAnsi="宋体" w:hint="eastAsia"/>
        </w:rPr>
        <w:t>要求学生</w:t>
      </w:r>
      <w:r w:rsidRPr="002F7E01">
        <w:rPr>
          <w:rFonts w:ascii="宋体" w:hAnsi="宋体"/>
        </w:rPr>
        <w:t>根据自己的情况</w:t>
      </w:r>
      <w:r w:rsidRPr="002F7E01">
        <w:rPr>
          <w:rFonts w:ascii="宋体" w:hAnsi="宋体" w:hint="eastAsia"/>
        </w:rPr>
        <w:t>，学习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  <w:attr w:name="UnitName" w:val="C"/>
        </w:smartTagPr>
        <w:r w:rsidRPr="002F7E01">
          <w:rPr>
            <w:rFonts w:ascii="宋体" w:hAnsi="宋体"/>
          </w:rPr>
          <w:t>80</w:t>
        </w:r>
        <w:r w:rsidRPr="002F7E01">
          <w:rPr>
            <w:rFonts w:ascii="宋体" w:hAnsi="宋体" w:hint="eastAsia"/>
          </w:rPr>
          <w:t>C</w:t>
        </w:r>
      </w:smartTag>
      <w:r w:rsidRPr="002F7E01">
        <w:rPr>
          <w:rFonts w:ascii="宋体" w:hAnsi="宋体"/>
        </w:rPr>
        <w:t>51单片机的基本原理</w:t>
      </w:r>
      <w:r w:rsidRPr="002F7E01">
        <w:rPr>
          <w:rFonts w:ascii="宋体" w:hAnsi="宋体" w:hint="eastAsia"/>
        </w:rPr>
        <w:t>、通过</w:t>
      </w:r>
      <w:proofErr w:type="spellStart"/>
      <w:r w:rsidRPr="002F7E01">
        <w:rPr>
          <w:rFonts w:ascii="宋体" w:hAnsi="宋体"/>
        </w:rPr>
        <w:t>proteus</w:t>
      </w:r>
      <w:proofErr w:type="spellEnd"/>
      <w:r w:rsidRPr="002F7E01">
        <w:rPr>
          <w:rFonts w:ascii="宋体" w:hAnsi="宋体"/>
        </w:rPr>
        <w:t>的仿真</w:t>
      </w:r>
      <w:r w:rsidRPr="002F7E01">
        <w:rPr>
          <w:rFonts w:ascii="宋体" w:hAnsi="宋体" w:hint="eastAsia"/>
        </w:rPr>
        <w:t>，掌握</w:t>
      </w:r>
      <w:r w:rsidRPr="002F7E01">
        <w:rPr>
          <w:rFonts w:ascii="宋体" w:hAnsi="宋体"/>
        </w:rPr>
        <w:t>单片机的</w:t>
      </w:r>
      <w:r w:rsidRPr="002F7E01">
        <w:rPr>
          <w:rFonts w:ascii="宋体" w:hAnsi="宋体" w:hint="eastAsia"/>
        </w:rPr>
        <w:t>I</w:t>
      </w:r>
      <w:r w:rsidRPr="002F7E01">
        <w:rPr>
          <w:rFonts w:ascii="宋体" w:hAnsi="宋体"/>
        </w:rPr>
        <w:t>／</w:t>
      </w:r>
      <w:r w:rsidRPr="002F7E01">
        <w:rPr>
          <w:rFonts w:ascii="宋体" w:hAnsi="宋体" w:hint="eastAsia"/>
        </w:rPr>
        <w:t>O口</w:t>
      </w:r>
      <w:r w:rsidRPr="002F7E01">
        <w:rPr>
          <w:rFonts w:ascii="宋体" w:hAnsi="宋体"/>
        </w:rPr>
        <w:t>原理及应用</w:t>
      </w:r>
      <w:r w:rsidRPr="002F7E01">
        <w:rPr>
          <w:rFonts w:ascii="宋体" w:hAnsi="宋体" w:hint="eastAsia"/>
        </w:rPr>
        <w:t>、</w:t>
      </w:r>
      <w:r w:rsidRPr="002F7E01">
        <w:rPr>
          <w:rFonts w:ascii="宋体" w:hAnsi="宋体"/>
        </w:rPr>
        <w:t>定时器／计数器与中断模块</w:t>
      </w:r>
      <w:r w:rsidRPr="002F7E01">
        <w:rPr>
          <w:rFonts w:ascii="宋体" w:hAnsi="宋体" w:hint="eastAsia"/>
        </w:rPr>
        <w:t>、</w:t>
      </w:r>
      <w:r w:rsidRPr="002F7E01">
        <w:rPr>
          <w:rFonts w:ascii="宋体" w:hAnsi="宋体"/>
        </w:rPr>
        <w:t>串行口模块</w:t>
      </w:r>
      <w:r w:rsidRPr="002F7E01">
        <w:rPr>
          <w:rFonts w:ascii="宋体" w:hAnsi="宋体" w:hint="eastAsia"/>
        </w:rPr>
        <w:t>等</w:t>
      </w:r>
      <w:r w:rsidRPr="002F7E01">
        <w:rPr>
          <w:rFonts w:ascii="宋体" w:hAnsi="宋体"/>
        </w:rPr>
        <w:t>基本模块</w:t>
      </w:r>
      <w:r w:rsidRPr="002F7E01">
        <w:rPr>
          <w:rFonts w:ascii="宋体" w:hAnsi="宋体" w:hint="eastAsia"/>
        </w:rPr>
        <w:t>实验，熟悉</w:t>
      </w:r>
      <w:r w:rsidRPr="002F7E01">
        <w:rPr>
          <w:rFonts w:ascii="宋体" w:hAnsi="宋体"/>
        </w:rPr>
        <w:t>模数与数模转换原理及应用</w:t>
      </w:r>
      <w:r w:rsidRPr="002F7E01">
        <w:rPr>
          <w:rFonts w:ascii="宋体" w:hAnsi="宋体" w:hint="eastAsia"/>
        </w:rPr>
        <w:t>等</w:t>
      </w:r>
      <w:r w:rsidRPr="002F7E01">
        <w:rPr>
          <w:rFonts w:ascii="宋体" w:hAnsi="宋体"/>
        </w:rPr>
        <w:t>单片机扩展模块</w:t>
      </w:r>
      <w:r w:rsidRPr="002F7E01">
        <w:rPr>
          <w:rFonts w:ascii="宋体" w:hAnsi="宋体" w:hint="eastAsia"/>
        </w:rPr>
        <w:t>相关知识。为今后专业课程的学习以及个人实际动手能力的提高，为今后从事科研开发奠定良好的工程实践能力和</w:t>
      </w:r>
      <w:r w:rsidRPr="002F7E01">
        <w:rPr>
          <w:rFonts w:ascii="宋体" w:hAnsi="宋体"/>
        </w:rPr>
        <w:t>专业技能</w:t>
      </w:r>
      <w:r w:rsidRPr="002F7E01">
        <w:rPr>
          <w:rFonts w:ascii="宋体" w:hAnsi="宋体" w:hint="eastAsia"/>
        </w:rPr>
        <w:t>。</w:t>
      </w:r>
    </w:p>
    <w:p w:rsidR="001470F1" w:rsidRPr="00C508E2" w:rsidRDefault="001470F1" w:rsidP="001470F1">
      <w:pPr>
        <w:pStyle w:val="a3"/>
        <w:numPr>
          <w:ilvl w:val="0"/>
          <w:numId w:val="1"/>
        </w:numPr>
        <w:ind w:firstLineChars="0"/>
        <w:rPr>
          <w:b/>
        </w:rPr>
      </w:pPr>
      <w:r w:rsidRPr="00C508E2">
        <w:rPr>
          <w:rFonts w:hint="eastAsia"/>
          <w:b/>
        </w:rPr>
        <w:t>实验内容</w:t>
      </w:r>
    </w:p>
    <w:p w:rsidR="002F7E01" w:rsidRPr="002F7E01" w:rsidRDefault="002F7E01" w:rsidP="002F7E01">
      <w:pPr>
        <w:ind w:firstLineChars="200" w:firstLine="420"/>
        <w:rPr>
          <w:rFonts w:ascii="宋体" w:hAnsi="宋体"/>
        </w:rPr>
      </w:pPr>
      <w:r w:rsidRPr="002F7E01">
        <w:rPr>
          <w:rFonts w:ascii="宋体" w:hAnsi="宋体" w:hint="eastAsia"/>
        </w:rPr>
        <w:t>学生可以选择完成以下课题内容之一，</w:t>
      </w:r>
      <w:r w:rsidRPr="002F7E01">
        <w:rPr>
          <w:rFonts w:ascii="宋体" w:hAnsi="宋体"/>
        </w:rPr>
        <w:t>学生</w:t>
      </w:r>
      <w:r w:rsidRPr="002F7E01">
        <w:rPr>
          <w:rFonts w:ascii="宋体" w:hAnsi="宋体" w:hint="eastAsia"/>
        </w:rPr>
        <w:t>也可以根据自己所学知识</w:t>
      </w:r>
      <w:r w:rsidRPr="002F7E01">
        <w:rPr>
          <w:rFonts w:ascii="宋体" w:hAnsi="宋体"/>
        </w:rPr>
        <w:t>自己</w:t>
      </w:r>
      <w:r w:rsidRPr="002F7E01">
        <w:rPr>
          <w:rFonts w:ascii="宋体" w:hAnsi="宋体" w:hint="eastAsia"/>
        </w:rPr>
        <w:t>提</w:t>
      </w:r>
      <w:r w:rsidRPr="002F7E01">
        <w:rPr>
          <w:rFonts w:ascii="宋体" w:hAnsi="宋体"/>
        </w:rPr>
        <w:t>出</w:t>
      </w:r>
      <w:r w:rsidRPr="002F7E01">
        <w:rPr>
          <w:rFonts w:ascii="宋体" w:hAnsi="宋体" w:hint="eastAsia"/>
        </w:rPr>
        <w:t>单片机相关</w:t>
      </w:r>
      <w:r w:rsidRPr="002F7E01">
        <w:rPr>
          <w:rFonts w:ascii="宋体" w:hAnsi="宋体"/>
        </w:rPr>
        <w:t>课题</w:t>
      </w:r>
      <w:r w:rsidRPr="002F7E01">
        <w:rPr>
          <w:rFonts w:ascii="宋体" w:hAnsi="宋体" w:hint="eastAsia"/>
        </w:rPr>
        <w:t>（自己提出的课题必须包括单片机最小系统以及相关外围电路，还需要包括基于单片机的扩展功能）</w:t>
      </w:r>
      <w:r w:rsidRPr="002F7E01">
        <w:rPr>
          <w:rFonts w:ascii="宋体" w:hAnsi="宋体"/>
        </w:rPr>
        <w:t>进行实践，以便于提高学生动手能力和教学质量。</w:t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课题</w:t>
      </w:r>
      <w:proofErr w:type="gramStart"/>
      <w:r w:rsidRPr="002F7E01">
        <w:rPr>
          <w:rFonts w:ascii="宋体" w:hAnsi="宋体" w:hint="eastAsia"/>
        </w:rPr>
        <w:t>一</w:t>
      </w:r>
      <w:proofErr w:type="gramEnd"/>
      <w:r w:rsidRPr="002F7E01">
        <w:rPr>
          <w:rFonts w:ascii="宋体" w:hAnsi="宋体" w:hint="eastAsia"/>
        </w:rPr>
        <w:t xml:space="preserve"> </w:t>
      </w:r>
      <w:r w:rsidRPr="002F7E01">
        <w:rPr>
          <w:rFonts w:ascii="宋体" w:hAnsi="宋体"/>
        </w:rPr>
        <w:t>流水灯</w:t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目的：熟悉 P1口的结构与特点，加深对I/O</w:t>
      </w:r>
      <w:proofErr w:type="gramStart"/>
      <w:r w:rsidRPr="002F7E01">
        <w:rPr>
          <w:rFonts w:ascii="宋体" w:hAnsi="宋体" w:hint="eastAsia"/>
        </w:rPr>
        <w:t>口工作</w:t>
      </w:r>
      <w:proofErr w:type="gramEnd"/>
      <w:r w:rsidRPr="002F7E01">
        <w:rPr>
          <w:rFonts w:ascii="宋体" w:hAnsi="宋体" w:hint="eastAsia"/>
        </w:rPr>
        <w:t>原理的理解，了解外围电路的设计、元件的选取方法。学习采用</w:t>
      </w:r>
      <w:proofErr w:type="spellStart"/>
      <w:r w:rsidRPr="002F7E01">
        <w:rPr>
          <w:rFonts w:ascii="宋体" w:hAnsi="宋体"/>
        </w:rPr>
        <w:t>proteus</w:t>
      </w:r>
      <w:proofErr w:type="spellEnd"/>
      <w:r w:rsidRPr="002F7E01">
        <w:rPr>
          <w:rFonts w:ascii="宋体" w:hAnsi="宋体" w:hint="eastAsia"/>
        </w:rPr>
        <w:t>软件设计流水灯硬件电路的方法，掌握延时子程序的编写方法，通过软件编程及系统调试。</w:t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内容：在</w:t>
      </w:r>
      <w:proofErr w:type="spellStart"/>
      <w:r w:rsidRPr="002F7E01">
        <w:rPr>
          <w:rFonts w:ascii="宋体" w:hAnsi="宋体"/>
        </w:rPr>
        <w:t>proteus</w:t>
      </w:r>
      <w:proofErr w:type="spellEnd"/>
      <w:r w:rsidRPr="002F7E01">
        <w:rPr>
          <w:rFonts w:ascii="宋体" w:hAnsi="宋体" w:hint="eastAsia"/>
        </w:rPr>
        <w:t>软件中绘制流水灯控制电路图，完成单片机控制的最小系统设计、</w:t>
      </w:r>
      <w:r w:rsidRPr="002F7E01">
        <w:rPr>
          <w:rFonts w:ascii="宋体" w:hAnsi="宋体"/>
        </w:rPr>
        <w:t>LED</w:t>
      </w:r>
      <w:r w:rsidRPr="002F7E01">
        <w:rPr>
          <w:rFonts w:ascii="宋体" w:hAnsi="宋体" w:hint="eastAsia"/>
        </w:rPr>
        <w:t>限流电阻的选取、I/O驱动电路设计。编写控制程序，实现8个LED流水灯循环点亮的仿真实验结果。</w:t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课题二　移位式串行数据转并行输出</w:t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的目：熟悉8051串行口方式0工作方式及编程方法，了解利用串行口入I</w:t>
      </w:r>
      <w:r w:rsidRPr="002F7E01">
        <w:rPr>
          <w:rFonts w:ascii="宋体" w:hAnsi="宋体"/>
        </w:rPr>
        <w:t>/</w:t>
      </w:r>
      <w:r w:rsidRPr="002F7E01">
        <w:rPr>
          <w:rFonts w:ascii="宋体" w:hAnsi="宋体" w:hint="eastAsia"/>
        </w:rPr>
        <w:t>O口，扩展I/O通道的方法。掌握外部中断的程序、</w:t>
      </w:r>
      <w:proofErr w:type="gramStart"/>
      <w:r w:rsidRPr="002F7E01">
        <w:rPr>
          <w:rFonts w:ascii="宋体" w:hAnsi="宋体" w:hint="eastAsia"/>
        </w:rPr>
        <w:t>消抖子程序</w:t>
      </w:r>
      <w:proofErr w:type="gramEnd"/>
      <w:r w:rsidRPr="002F7E01">
        <w:rPr>
          <w:rFonts w:ascii="宋体" w:hAnsi="宋体" w:hint="eastAsia"/>
        </w:rPr>
        <w:t>的编写方法。利用串行口工作方式0和移位寄存器74LS164，控制8个LED，要求每按一次INT0脚外的按键，LED向右移一位。</w:t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内容：串行口在方式0下，配合74LS164扩展成并行输出端口，可以实现数据由RXD串行输出，并在8路LED上一一对应显示的功能；另外，按键K1与P3.2(INT0)相连，每按一次，产生外中断，取下一个显示元素，从而控制8路LED移位显示。按照移位式串行数据转并行输出题目要求，采用Proteus绘制电路图，选择单片机晶振为11.0592MHz。</w:t>
      </w:r>
    </w:p>
    <w:p w:rsidR="002F7E01" w:rsidRPr="002F7E01" w:rsidRDefault="002F7E01" w:rsidP="002F7E01">
      <w:pPr>
        <w:ind w:firstLineChars="200" w:firstLine="420"/>
        <w:rPr>
          <w:rFonts w:ascii="宋体" w:hAnsi="宋体"/>
        </w:rPr>
      </w:pPr>
      <w:r w:rsidRPr="002F7E01">
        <w:rPr>
          <w:rFonts w:ascii="宋体" w:hAnsi="宋体" w:hint="eastAsia"/>
        </w:rPr>
        <w:t>课题三  电子钟</w:t>
      </w:r>
    </w:p>
    <w:p w:rsidR="002F7E01" w:rsidRPr="002F7E01" w:rsidRDefault="002F7E01" w:rsidP="002F7E01">
      <w:pPr>
        <w:ind w:firstLineChars="200" w:firstLine="420"/>
        <w:rPr>
          <w:rFonts w:ascii="宋体" w:hAnsi="宋体"/>
        </w:rPr>
      </w:pPr>
      <w:r w:rsidRPr="002F7E01">
        <w:rPr>
          <w:rFonts w:ascii="宋体" w:hAnsi="宋体" w:hint="eastAsia"/>
        </w:rPr>
        <w:t>目的：掌握定时器和中断系统初始化编程方法；掌握子程序的设计方法和调试方法。</w:t>
      </w:r>
    </w:p>
    <w:p w:rsidR="002F7E01" w:rsidRPr="002F7E01" w:rsidRDefault="002F7E01" w:rsidP="002F7E01">
      <w:pPr>
        <w:ind w:firstLineChars="200" w:firstLine="420"/>
        <w:rPr>
          <w:rFonts w:ascii="宋体" w:hAnsi="宋体"/>
        </w:rPr>
      </w:pPr>
      <w:r w:rsidRPr="002F7E01">
        <w:rPr>
          <w:rFonts w:ascii="宋体" w:hAnsi="宋体" w:hint="eastAsia"/>
        </w:rPr>
        <w:t>内容：用定时器</w:t>
      </w:r>
      <w:r w:rsidRPr="002F7E01">
        <w:rPr>
          <w:rFonts w:ascii="宋体" w:hAnsi="宋体"/>
        </w:rPr>
        <w:t>0</w:t>
      </w:r>
      <w:r w:rsidRPr="002F7E01">
        <w:rPr>
          <w:rFonts w:ascii="宋体" w:hAnsi="宋体" w:hint="eastAsia"/>
        </w:rPr>
        <w:t>的定时中断控制电子钟的走时。电子钟的初值由开发系统的键盘输入。输入时、分、秒实时时间，按任一键后，电子钟被启动，调节定时常数，细调电子钟走时精度。</w:t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课题四  简易模拟温度报警系统</w:t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的目：学习</w:t>
      </w:r>
      <w:proofErr w:type="spellStart"/>
      <w:r w:rsidRPr="002F7E01">
        <w:rPr>
          <w:rFonts w:ascii="宋体" w:hAnsi="宋体" w:hint="eastAsia"/>
        </w:rPr>
        <w:t>proteus</w:t>
      </w:r>
      <w:proofErr w:type="spellEnd"/>
      <w:r w:rsidRPr="002F7E01">
        <w:rPr>
          <w:rFonts w:ascii="宋体" w:hAnsi="宋体" w:hint="eastAsia"/>
        </w:rPr>
        <w:t>仿真软件及KELL编译软件、掌握芯片TLC2543的结构及工作原理、掌握TLC2543和单片机AT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9"/>
          <w:attr w:name="UnitName" w:val="C"/>
        </w:smartTagPr>
        <w:r w:rsidRPr="002F7E01">
          <w:rPr>
            <w:rFonts w:ascii="宋体" w:hAnsi="宋体" w:hint="eastAsia"/>
          </w:rPr>
          <w:t>89C</w:t>
        </w:r>
      </w:smartTag>
      <w:r w:rsidRPr="002F7E01">
        <w:rPr>
          <w:rFonts w:ascii="宋体" w:hAnsi="宋体" w:hint="eastAsia"/>
        </w:rPr>
        <w:t>51的接口。用89C51与TLC2543组成温度报警器电路，用10千欧电位器滑动臂输入0-5V电压，模拟温度输入0-50摄氏度信号，当温度超过40摄氏度时，LED发光报警。</w:t>
      </w:r>
    </w:p>
    <w:p w:rsidR="00344C0A" w:rsidRDefault="002F7E01" w:rsidP="00C508E2">
      <w:pPr>
        <w:ind w:firstLineChars="200" w:firstLine="420"/>
      </w:pPr>
      <w:r w:rsidRPr="002F7E01">
        <w:rPr>
          <w:rFonts w:ascii="宋体" w:hAnsi="宋体" w:hint="eastAsia"/>
        </w:rPr>
        <w:t>内容：理解实验题目的意义、按照功能要求设计电路原理图，掌握ＴLC2543、单片机使</w:t>
      </w:r>
      <w:r w:rsidRPr="002F7E01">
        <w:rPr>
          <w:rFonts w:ascii="宋体" w:hAnsi="宋体" w:hint="eastAsia"/>
        </w:rPr>
        <w:lastRenderedPageBreak/>
        <w:t>用方法，温度报警器题目要求设计系统仿真电路图。 按照功能要求及硬件管脚设计，绘制程序流程图，程序清单简捷。温度报警器软件调试、装载程序，系统调试。</w:t>
      </w:r>
    </w:p>
    <w:p w:rsidR="001470F1" w:rsidRPr="00C508E2" w:rsidRDefault="001470F1" w:rsidP="00D22CCB">
      <w:pPr>
        <w:pStyle w:val="a3"/>
        <w:numPr>
          <w:ilvl w:val="0"/>
          <w:numId w:val="1"/>
        </w:numPr>
        <w:ind w:firstLineChars="0"/>
        <w:rPr>
          <w:b/>
        </w:rPr>
      </w:pPr>
      <w:r w:rsidRPr="00C508E2">
        <w:rPr>
          <w:rFonts w:hint="eastAsia"/>
          <w:b/>
        </w:rPr>
        <w:t>实验步骤</w:t>
      </w:r>
    </w:p>
    <w:p w:rsidR="003E23DC" w:rsidRPr="005F1D22" w:rsidRDefault="003E23DC" w:rsidP="005F1D22">
      <w:pPr>
        <w:pStyle w:val="a3"/>
        <w:numPr>
          <w:ilvl w:val="0"/>
          <w:numId w:val="2"/>
        </w:numPr>
        <w:ind w:firstLineChars="0"/>
        <w:rPr>
          <w:rFonts w:hint="eastAsia"/>
          <w:bCs/>
        </w:rPr>
      </w:pPr>
      <w:r w:rsidRPr="005F1D22">
        <w:rPr>
          <w:rFonts w:hint="eastAsia"/>
          <w:bCs/>
        </w:rPr>
        <w:t>课题的方案设计</w:t>
      </w:r>
    </w:p>
    <w:p w:rsidR="005F1D22" w:rsidRPr="005F1D22" w:rsidRDefault="005F1D22" w:rsidP="005F1D22">
      <w:pPr>
        <w:ind w:left="420"/>
        <w:rPr>
          <w:rFonts w:ascii="宋体" w:hAnsi="宋体" w:hint="eastAsia"/>
        </w:rPr>
      </w:pPr>
      <w:r>
        <w:rPr>
          <w:rFonts w:ascii="宋体" w:hAnsi="宋体" w:hint="eastAsia"/>
        </w:rPr>
        <w:t>结合相关理论，分析方案设计的可行性、合理性等。</w:t>
      </w:r>
    </w:p>
    <w:p w:rsidR="002F7E01" w:rsidRPr="002F7E01" w:rsidRDefault="003E23DC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2、</w:t>
      </w:r>
      <w:r w:rsidR="002F7E01" w:rsidRPr="002F7E01">
        <w:rPr>
          <w:rFonts w:ascii="宋体" w:hAnsi="宋体" w:hint="eastAsia"/>
        </w:rPr>
        <w:t>要求设计系统仿真电路图</w:t>
      </w:r>
      <w:r w:rsidR="002F7E01" w:rsidRPr="002F7E01">
        <w:rPr>
          <w:rFonts w:ascii="宋体" w:hAnsi="宋体"/>
        </w:rPr>
        <w:tab/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理解实验题目的意义、按照功能要求设计电路原理图，掌握单片机使用方法</w:t>
      </w:r>
      <w:r w:rsidR="002D79D5">
        <w:rPr>
          <w:rFonts w:ascii="宋体" w:hAnsi="宋体" w:hint="eastAsia"/>
        </w:rPr>
        <w:t>，掌握单片机系统的设计方法及注意事项等</w:t>
      </w:r>
      <w:r w:rsidRPr="002F7E01">
        <w:rPr>
          <w:rFonts w:ascii="宋体" w:hAnsi="宋体" w:hint="eastAsia"/>
        </w:rPr>
        <w:t xml:space="preserve">。 </w:t>
      </w:r>
    </w:p>
    <w:p w:rsidR="002F7E01" w:rsidRPr="002F7E01" w:rsidRDefault="003E23DC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3、</w:t>
      </w:r>
      <w:r w:rsidR="002F7E01" w:rsidRPr="002F7E01">
        <w:rPr>
          <w:rFonts w:ascii="宋体" w:hAnsi="宋体" w:hint="eastAsia"/>
        </w:rPr>
        <w:t>程序设计</w:t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按照功能要求及硬件管脚设计，绘制程序流程图，程序清单简捷。</w:t>
      </w:r>
      <w:r w:rsidR="002D79D5">
        <w:rPr>
          <w:rFonts w:ascii="宋体" w:hAnsi="宋体" w:hint="eastAsia"/>
        </w:rPr>
        <w:t>对程序有一定的说明，及其设计方法的详细论述。</w:t>
      </w:r>
    </w:p>
    <w:p w:rsidR="002F7E01" w:rsidRPr="002F7E01" w:rsidRDefault="003E23DC" w:rsidP="002F7E01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4、</w:t>
      </w:r>
      <w:r w:rsidR="002F7E01" w:rsidRPr="002F7E01">
        <w:rPr>
          <w:rFonts w:ascii="宋体" w:hAnsi="宋体" w:hint="eastAsia"/>
        </w:rPr>
        <w:t>软件调试、装载程序，系统调试</w:t>
      </w:r>
    </w:p>
    <w:p w:rsidR="002F7E01" w:rsidRPr="002F7E01" w:rsidRDefault="002F7E01" w:rsidP="002F7E01">
      <w:pPr>
        <w:ind w:firstLineChars="200" w:firstLine="420"/>
        <w:rPr>
          <w:rFonts w:ascii="宋体" w:hAnsi="宋体" w:hint="eastAsia"/>
        </w:rPr>
      </w:pPr>
      <w:r w:rsidRPr="002F7E01">
        <w:rPr>
          <w:rFonts w:ascii="宋体" w:hAnsi="宋体" w:hint="eastAsia"/>
        </w:rPr>
        <w:t>程序预处理结果正确、装载程序、运行仿真结果</w:t>
      </w:r>
      <w:r w:rsidR="002D79D5">
        <w:rPr>
          <w:rFonts w:ascii="宋体" w:hAnsi="宋体" w:hint="eastAsia"/>
        </w:rPr>
        <w:t>，得出实验结果及其对结果的分析说明。</w:t>
      </w:r>
    </w:p>
    <w:p w:rsidR="002F7E01" w:rsidRPr="002F7E01" w:rsidRDefault="001470F1" w:rsidP="002F7E01">
      <w:pPr>
        <w:pStyle w:val="a3"/>
        <w:numPr>
          <w:ilvl w:val="0"/>
          <w:numId w:val="1"/>
        </w:numPr>
        <w:spacing w:line="360" w:lineRule="exact"/>
        <w:ind w:firstLineChars="0"/>
        <w:rPr>
          <w:rFonts w:hint="eastAsia"/>
        </w:rPr>
      </w:pPr>
      <w:r w:rsidRPr="002F7E01">
        <w:rPr>
          <w:rFonts w:hint="eastAsia"/>
          <w:b/>
        </w:rPr>
        <w:t>实验结果或实验存在问题和解决方法</w:t>
      </w:r>
    </w:p>
    <w:p w:rsidR="008A5362" w:rsidRPr="00B74519" w:rsidRDefault="008A5362" w:rsidP="00B74519">
      <w:pPr>
        <w:spacing w:line="300" w:lineRule="auto"/>
        <w:ind w:firstLineChars="200" w:firstLine="420"/>
        <w:rPr>
          <w:rFonts w:ascii="宋体"/>
        </w:rPr>
      </w:pPr>
      <w:r w:rsidRPr="00B74519">
        <w:rPr>
          <w:rFonts w:ascii="宋体"/>
        </w:rPr>
        <w:t>实验现象的描述，实验数据的</w:t>
      </w:r>
      <w:r w:rsidR="00BB70F0">
        <w:rPr>
          <w:rFonts w:ascii="宋体" w:hint="eastAsia"/>
        </w:rPr>
        <w:t>整理</w:t>
      </w:r>
      <w:r w:rsidRPr="00B74519">
        <w:rPr>
          <w:rFonts w:ascii="宋体"/>
        </w:rPr>
        <w:t>等。根据相关的理论知识对所得到的实验结果进行解释和分析。如果所得到的实验结果和预期的结果一致，那么实验结果有什么意义?</w:t>
      </w:r>
      <w:bookmarkStart w:id="0" w:name="_GoBack"/>
      <w:bookmarkEnd w:id="0"/>
      <w:r w:rsidR="00C26E2D" w:rsidRPr="00B74519">
        <w:rPr>
          <w:rFonts w:ascii="宋体"/>
        </w:rPr>
        <w:t xml:space="preserve"> </w:t>
      </w:r>
    </w:p>
    <w:p w:rsidR="008A5362" w:rsidRPr="00B74519" w:rsidRDefault="008A5362" w:rsidP="00B74519">
      <w:pPr>
        <w:spacing w:line="300" w:lineRule="auto"/>
        <w:ind w:firstLineChars="200" w:firstLine="420"/>
        <w:rPr>
          <w:rFonts w:ascii="宋体"/>
        </w:rPr>
      </w:pPr>
      <w:r w:rsidRPr="00B74519">
        <w:rPr>
          <w:rFonts w:ascii="宋体"/>
        </w:rPr>
        <w:t>另外，也可以写一些本次实验的心得以及提出一些问题或建议等。</w:t>
      </w:r>
    </w:p>
    <w:p w:rsidR="008A5362" w:rsidRDefault="008A5362" w:rsidP="008A5362">
      <w:pPr>
        <w:pStyle w:val="a3"/>
        <w:ind w:left="420" w:firstLineChars="0" w:firstLine="0"/>
      </w:pPr>
    </w:p>
    <w:sectPr w:rsidR="008A5362" w:rsidSect="006245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449" w:rsidRDefault="00824449" w:rsidP="009E7C33">
      <w:r>
        <w:separator/>
      </w:r>
    </w:p>
  </w:endnote>
  <w:endnote w:type="continuationSeparator" w:id="0">
    <w:p w:rsidR="00824449" w:rsidRDefault="00824449" w:rsidP="009E7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449" w:rsidRDefault="00824449" w:rsidP="009E7C33">
      <w:r>
        <w:separator/>
      </w:r>
    </w:p>
  </w:footnote>
  <w:footnote w:type="continuationSeparator" w:id="0">
    <w:p w:rsidR="00824449" w:rsidRDefault="00824449" w:rsidP="009E7C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F4F41"/>
    <w:multiLevelType w:val="hybridMultilevel"/>
    <w:tmpl w:val="A5401CBC"/>
    <w:lvl w:ilvl="0" w:tplc="1EE0F110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866966"/>
    <w:multiLevelType w:val="hybridMultilevel"/>
    <w:tmpl w:val="377A8B26"/>
    <w:lvl w:ilvl="0" w:tplc="E48670AE">
      <w:start w:val="1"/>
      <w:numFmt w:val="decimal"/>
      <w:lvlText w:val="%1、"/>
      <w:lvlJc w:val="left"/>
      <w:pPr>
        <w:ind w:left="78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70F1"/>
    <w:rsid w:val="001470F1"/>
    <w:rsid w:val="0023496A"/>
    <w:rsid w:val="0023515B"/>
    <w:rsid w:val="002651A3"/>
    <w:rsid w:val="002D79D5"/>
    <w:rsid w:val="002F7E01"/>
    <w:rsid w:val="00344C0A"/>
    <w:rsid w:val="003E23DC"/>
    <w:rsid w:val="005F1D22"/>
    <w:rsid w:val="00624597"/>
    <w:rsid w:val="00824449"/>
    <w:rsid w:val="008A5362"/>
    <w:rsid w:val="009E7C33"/>
    <w:rsid w:val="00B74519"/>
    <w:rsid w:val="00BB70F0"/>
    <w:rsid w:val="00C26E2D"/>
    <w:rsid w:val="00C508E2"/>
    <w:rsid w:val="00D22CCB"/>
    <w:rsid w:val="00ED218B"/>
    <w:rsid w:val="00F24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0F1"/>
    <w:pPr>
      <w:ind w:firstLineChars="200" w:firstLine="420"/>
    </w:pPr>
  </w:style>
  <w:style w:type="paragraph" w:styleId="a4">
    <w:name w:val="Normal (Web)"/>
    <w:basedOn w:val="a"/>
    <w:unhideWhenUsed/>
    <w:rsid w:val="008A536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3496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3496A"/>
    <w:rPr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9E7C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9E7C33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9E7C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9E7C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8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98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7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77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93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364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640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713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LONG</cp:lastModifiedBy>
  <cp:revision>5</cp:revision>
  <dcterms:created xsi:type="dcterms:W3CDTF">2018-06-11T00:53:00Z</dcterms:created>
  <dcterms:modified xsi:type="dcterms:W3CDTF">2018-06-11T01:05:00Z</dcterms:modified>
</cp:coreProperties>
</file>